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YORKSHIRE  REGION  MEET 2024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GRANGE PARK, WETHERBY</w:t>
        <w:tab/>
        <w:t>27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– 30</w:t>
      </w:r>
      <w:r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JUNE</w:t>
      </w:r>
    </w:p>
    <w:p>
      <w:pPr>
        <w:pStyle w:val="Normal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 this is a member only event.  Membership Numbers </w:t>
      </w:r>
      <w:r>
        <w:rPr>
          <w:b/>
          <w:bCs/>
          <w:sz w:val="28"/>
          <w:szCs w:val="28"/>
          <w:u w:val="single"/>
        </w:rPr>
        <w:t>must</w:t>
      </w:r>
      <w:r>
        <w:rPr>
          <w:b/>
          <w:bCs/>
          <w:sz w:val="28"/>
          <w:szCs w:val="28"/>
        </w:rPr>
        <w:t xml:space="preserve"> be given for all Adults attending</w:t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7"/>
        <w:gridCol w:w="4648"/>
      </w:tblGrid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Names: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/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Member No:</w:t>
            </w:r>
          </w:p>
        </w:tc>
      </w:tr>
      <w:tr>
        <w:trPr/>
        <w:tc>
          <w:tcPr>
            <w:tcW w:w="10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Address: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Post Code: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Contact No:</w:t>
            </w:r>
          </w:p>
        </w:tc>
      </w:tr>
      <w:tr>
        <w:trPr/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e-mail: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Spacing"/>
        <w:rPr>
          <w:sz w:val="16"/>
          <w:szCs w:val="28"/>
        </w:rPr>
      </w:pPr>
      <w:r>
        <w:rPr>
          <w:sz w:val="16"/>
          <w:szCs w:val="28"/>
        </w:rPr>
      </w:r>
    </w:p>
    <w:tbl>
      <w:tblPr>
        <w:tblW w:w="104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5227"/>
      </w:tblGrid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Unit Type: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DA/Section:</w:t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Xtra Adult Name (£10 per adult):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Member No: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.</w:t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No. of Adults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Children under 12</w:t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Children 12-17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Youth camping in CCY area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FREE</w:t>
            </w:r>
          </w:p>
        </w:tc>
      </w:tr>
      <w:tr>
        <w:trPr/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Young Campers in tents: Free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en-GB" w:eastAsia="en-US" w:bidi="ar-SA"/>
              </w:rPr>
              <w:t>Memb No.</w:t>
            </w:r>
          </w:p>
          <w:p>
            <w:pPr>
              <w:pStyle w:val="NoSpacing"/>
              <w:widowControl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Spacing"/>
        <w:spacing w:before="240" w:after="0"/>
        <w:rPr>
          <w:sz w:val="24"/>
          <w:szCs w:val="20"/>
        </w:rPr>
      </w:pPr>
      <w:r>
        <w:rPr>
          <w:sz w:val="24"/>
          <w:szCs w:val="20"/>
        </w:rPr>
        <w:t xml:space="preserve">If you are registered disabled and require a special pitch </w:t>
      </w:r>
    </w:p>
    <w:p>
      <w:pPr>
        <w:pStyle w:val="NoSpacing"/>
        <w:rPr>
          <w:sz w:val="24"/>
          <w:szCs w:val="20"/>
        </w:rPr>
      </w:pPr>
      <w:r>
        <w:rPr>
          <w:sz w:val="24"/>
          <w:szCs w:val="20"/>
        </w:rPr>
        <w:t>please give your blue badge number:………………………………………………..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vertAnchor="text" w:horzAnchor="text" w:leftFromText="180" w:rightFromText="180" w:tblpX="108" w:tblpY="1"/>
        <w:tblOverlap w:val="never"/>
        <w:tblW w:w="67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0"/>
        <w:gridCol w:w="1190"/>
        <w:gridCol w:w="916"/>
        <w:gridCol w:w="993"/>
      </w:tblGrid>
      <w:tr>
        <w:trPr>
          <w:trHeight w:val="276" w:hRule="atLeast"/>
        </w:trPr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val="en-GB" w:eastAsia="en-US" w:bidi="ar-SA"/>
              </w:rPr>
              <w:t>Party Details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val="en-GB" w:eastAsia="en-US" w:bidi="ar-SA"/>
              </w:rPr>
              <w:t>Quantity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val="en-GB" w:eastAsia="en-US" w:bidi="ar-SA"/>
              </w:rPr>
              <w:t>Price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276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val="en-GB" w:eastAsia="en-US" w:bidi="ar-SA"/>
              </w:rPr>
              <w:t>Total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Thursday Free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-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-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Weekend Fee Fri/Sat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£45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£45</w:t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Xtra Adults £10 each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£10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Pennon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kern w:val="0"/>
                <w:sz w:val="24"/>
                <w:szCs w:val="24"/>
                <w:lang w:val="en-GB" w:eastAsia="en-US" w:bidi="ar-SA"/>
              </w:rPr>
              <w:t>£5.00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sz w:val="24"/>
                <w:szCs w:val="24"/>
                <w:lang w:val="en-GB" w:eastAsia="en-US" w:bidi="ar-SA"/>
              </w:rPr>
              <w:t>Additional vehicle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kern w:val="0"/>
                <w:sz w:val="24"/>
                <w:szCs w:val="24"/>
                <w:lang w:val="en-GB" w:eastAsia="en-US" w:bidi="ar-SA"/>
              </w:rPr>
              <w:t>FREE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5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val="en-GB" w:eastAsia="en-US" w:bidi="ar-SA"/>
              </w:rPr>
              <w:t>Advanced booking Discount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val="en-GB" w:eastAsia="en-US" w:bidi="ar-SA"/>
              </w:rPr>
              <w:t>-£5</w:t>
            </w:r>
          </w:p>
        </w:tc>
      </w:tr>
      <w:tr>
        <w:trPr/>
        <w:tc>
          <w:tcPr>
            <w:tcW w:w="5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kern w:val="0"/>
                <w:sz w:val="24"/>
                <w:szCs w:val="24"/>
                <w:lang w:val="en-GB" w:eastAsia="en-US" w:bidi="ar-SA"/>
              </w:rPr>
              <w:t>TOTAL VALUE OF BOOKING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/>
              <w:spacing w:lineRule="auto" w:line="360" w:before="0"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</w:tc>
      </w:tr>
    </w:tbl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hanging="3600" w:left="3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ind w:hanging="3600" w:left="3600"/>
        <w:rPr>
          <w:sz w:val="24"/>
          <w:szCs w:val="24"/>
        </w:rPr>
      </w:pPr>
      <w:r>
        <w:rPr>
          <w:sz w:val="24"/>
          <w:szCs w:val="24"/>
        </w:rPr>
        <w:t xml:space="preserve">If you wish to camp with a     </w:t>
      </w:r>
    </w:p>
    <w:p>
      <w:pPr>
        <w:pStyle w:val="NoSpacing"/>
        <w:ind w:hanging="3600" w:left="3600"/>
        <w:rPr>
          <w:sz w:val="24"/>
          <w:szCs w:val="24"/>
        </w:rPr>
      </w:pPr>
      <w:r>
        <w:rPr/>
        <w:t>specific DA please indicate her</w:t>
      </w:r>
    </w:p>
    <w:p>
      <w:pPr>
        <w:pStyle w:val="NoSpacing"/>
        <w:ind w:hanging="3600" w:left="3600"/>
        <w:rPr>
          <w:sz w:val="24"/>
          <w:szCs w:val="24"/>
        </w:rPr>
      </w:pPr>
      <w:r>
        <w:rPr>
          <w:sz w:val="24"/>
          <w:szCs w:val="24"/>
        </w:rPr>
        <w:t xml:space="preserve">………… …………… ………… </w:t>
      </w:r>
    </w:p>
    <w:p>
      <w:pPr>
        <w:pStyle w:val="NoSpacing"/>
        <w:spacing w:lineRule="auto" w:line="276"/>
        <w:ind w:hanging="3600" w:left="3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hanging="3600" w:left="3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hanging="3600" w:left="3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hanging="3600" w:left="3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hanging="3600" w:left="36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hanging="3600" w:left="3600"/>
        <w:rPr>
          <w:sz w:val="24"/>
          <w:szCs w:val="24"/>
        </w:rPr>
      </w:pPr>
      <w:r>
        <w:rPr>
          <w:sz w:val="24"/>
          <w:szCs w:val="24"/>
        </w:rPr>
        <w:t>All cheques to be made payable to Camping &amp; Caravanning Club Yorkshire Region or by Bank</w:t>
      </w:r>
    </w:p>
    <w:p>
      <w:pPr>
        <w:pStyle w:val="NoSpacing"/>
        <w:spacing w:lineRule="auto" w:line="276"/>
        <w:ind w:hanging="3600" w:left="3600"/>
        <w:rPr>
          <w:sz w:val="24"/>
          <w:szCs w:val="24"/>
        </w:rPr>
      </w:pPr>
      <w:r>
        <w:rPr>
          <w:sz w:val="24"/>
          <w:szCs w:val="24"/>
        </w:rPr>
        <w:t>Transfer – as information on previous sheet. Send booking form</w:t>
      </w:r>
      <w:r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  <w:u w:val="single"/>
        </w:rPr>
        <w:t>payment details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to: Miss</w:t>
      </w:r>
    </w:p>
    <w:p>
      <w:pPr>
        <w:pStyle w:val="NoSpacing"/>
        <w:spacing w:lineRule="auto" w:line="276"/>
        <w:ind w:hanging="3600" w:left="3600"/>
        <w:rPr>
          <w:sz w:val="24"/>
          <w:szCs w:val="24"/>
        </w:rPr>
      </w:pPr>
      <w:r>
        <w:rPr>
          <w:sz w:val="24"/>
          <w:szCs w:val="24"/>
        </w:rPr>
        <w:t xml:space="preserve">Lizzie Darbyshire, Ashlea, Betteras Hill, Hillam,LS25 5HB </w:t>
      </w:r>
    </w:p>
    <w:p>
      <w:pPr>
        <w:pStyle w:val="NoSpacing"/>
        <w:spacing w:lineRule="auto" w:line="276"/>
        <w:ind w:hanging="3600" w:left="3600"/>
        <w:rPr>
          <w:sz w:val="24"/>
          <w:szCs w:val="24"/>
        </w:rPr>
      </w:pPr>
      <w:r>
        <w:rPr>
          <w:sz w:val="24"/>
          <w:szCs w:val="24"/>
        </w:rPr>
        <w:t>e-mail regionbookings</w:t>
      </w:r>
      <w:r>
        <w:rPr>
          <w:sz w:val="24"/>
          <w:szCs w:val="24"/>
          <w:u w:val="single"/>
        </w:rPr>
        <w:t xml:space="preserve">@gmail.com  </w:t>
      </w:r>
      <w:r>
        <w:rPr>
          <w:sz w:val="24"/>
          <w:szCs w:val="24"/>
        </w:rPr>
        <w:t xml:space="preserve">  phone: 07766 111388</w:t>
      </w:r>
    </w:p>
    <w:p>
      <w:pPr>
        <w:pStyle w:val="NoSpacing"/>
        <w:tabs>
          <w:tab w:val="clear" w:pos="720"/>
          <w:tab w:val="left" w:pos="4350" w:leader="none"/>
        </w:tabs>
        <w:spacing w:lineRule="auto" w:line="276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NB:  Advance bookings close </w:t>
      </w:r>
      <w:r>
        <w:rPr>
          <w:b/>
          <w:bCs/>
          <w:sz w:val="40"/>
          <w:szCs w:val="40"/>
          <w:u w:val="single"/>
        </w:rPr>
        <w:t>1</w:t>
      </w:r>
      <w:r>
        <w:rPr>
          <w:b/>
          <w:bCs/>
          <w:sz w:val="40"/>
          <w:szCs w:val="40"/>
          <w:u w:val="single"/>
          <w:vertAlign w:val="superscript"/>
        </w:rPr>
        <w:t>st</w:t>
      </w:r>
      <w:r>
        <w:rPr>
          <w:b/>
          <w:bCs/>
          <w:sz w:val="40"/>
          <w:szCs w:val="40"/>
          <w:u w:val="single"/>
        </w:rPr>
        <w:t xml:space="preserve"> June</w:t>
      </w:r>
      <w:r>
        <w:rPr>
          <w:b/>
          <w:bCs/>
          <w:sz w:val="28"/>
          <w:szCs w:val="28"/>
          <w:u w:val="single"/>
        </w:rPr>
        <w:t xml:space="preserve">.  Any after then not eligible for the £5 discount </w:t>
      </w:r>
    </w:p>
    <w:sectPr>
      <w:type w:val="nextPage"/>
      <w:pgSz w:w="11906" w:h="16838"/>
      <w:pgMar w:left="720" w:right="720" w:gutter="0" w:header="0" w:top="567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Tahoma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Arial" w:hAnsi="Arial" w:eastAsia="Calibri" w:cs="Tahoma"/>
      <w:color w:val="auto"/>
      <w:kern w:val="0"/>
      <w:sz w:val="22"/>
      <w:szCs w:val="22"/>
      <w:lang w:val="en-GB" w:eastAsia="en-US" w:bidi="ar-SA"/>
    </w:rPr>
  </w:style>
  <w:style w:type="character" w:styleId="DefaultParagraphFont">
    <w:name w:val="Default Paragraph Font"/>
    <w:qFormat/>
    <w:rPr/>
  </w:style>
  <w:style w:type="character" w:styleId="Hyperlink">
    <w:name w:val="Hyperlink"/>
    <w:basedOn w:val="DefaultParagraphFont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BalloonTextChar">
    <w:name w:val="Balloon Text Char"/>
    <w:basedOn w:val="DefaultParagraphFont"/>
    <w:link w:val="BalloonText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Calibri" w:cs="Tahoma"/>
      <w:color w:val="auto"/>
      <w:kern w:val="0"/>
      <w:sz w:val="22"/>
      <w:szCs w:val="22"/>
      <w:lang w:val="en-GB" w:eastAsia="en-US" w:bidi="ar-SA"/>
    </w:rPr>
  </w:style>
  <w:style w:type="paragraph" w:styleId="BalloonText">
    <w:name w:val="Balloon Text"/>
    <w:basedOn w:val="Normal"/>
    <w:link w:val="BalloonTextChar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LibreOffice/24.2.0.3$Windows_X86_64 LibreOffice_project/da48488a73ddd66ea24cf16bbc4f7b9c08e9bea1</Application>
  <AppVersion>15.0000</AppVersion>
  <Pages>1</Pages>
  <Words>194</Words>
  <Characters>984</Characters>
  <CharactersWithSpaces>1142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2023-12-02T12:38:00Z</dcterms:created>
  <dc:creator>David Binns</dc:creator>
  <dc:description/>
  <dc:language>en-GB</dc:language>
  <cp:lastModifiedBy/>
  <cp:lastPrinted>2023-12-01T16:51:00Z</cp:lastPrinted>
  <dcterms:modified xsi:type="dcterms:W3CDTF">2024-02-08T19:02:11Z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